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9D2AD0" w:rsidRPr="009D2AD0" w:rsidRDefault="009D2AD0" w:rsidP="009D2AD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D2AD0">
        <w:rPr>
          <w:rFonts w:ascii="Times New Roman" w:eastAsia="Times New Roman" w:hAnsi="Times New Roman" w:cs="B Koodak" w:hint="cs"/>
          <w:color w:val="339966"/>
          <w:sz w:val="28"/>
          <w:szCs w:val="28"/>
          <w:u w:val="single"/>
          <w:rtl/>
          <w:lang w:bidi="fa-IR"/>
        </w:rPr>
        <w:t>نمک کمتر،زندگی بهتر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فشار خون اصلی ترین عامل مرگ ومیر در جهان است.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Cambria" w:eastAsia="Times New Roman" w:hAnsi="Cambria" w:cs="Cambria" w:hint="cs"/>
          <w:b/>
          <w:bCs/>
          <w:sz w:val="28"/>
          <w:szCs w:val="28"/>
          <w:rtl/>
          <w:lang w:bidi="fa-IR"/>
        </w:rPr>
        <w:t> </w:t>
      </w: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نمک اصلی ترین علت افزایش فشار خون است.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Cambria" w:eastAsia="Times New Roman" w:hAnsi="Cambria" w:cs="Cambria" w:hint="cs"/>
          <w:b/>
          <w:bCs/>
          <w:sz w:val="28"/>
          <w:szCs w:val="28"/>
          <w:rtl/>
          <w:lang w:bidi="fa-IR"/>
        </w:rPr>
        <w:t> </w:t>
      </w: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کاهش مصرف نمک مقرون به صرفه ترین راه حل کاهش فشار خون است.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مصرف زیاد نمک خطر ابتلا به پوکی استخوان را افزایش می دهد.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مصرف نمک در ایران بیش از دو برابر میزان مجاز است.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مصرف زیاد نمک خطر ابتلا به سرطان معده را افزایش می دهد.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میزان نمک مجاز مصرفی ،کمتراز 5گرم (کمتراز1 قاشق مرباخوری)در روز در افراد کمتراز 50سال است.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نمک کمتریعنی فشارخون پایین تر وفشارخون پایین تر یعنی کاهش خطر سکته .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سرسفره به غذا نمک نزنید ونمکدان رااز سفره ومیز غذای تان حذف کنید.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به جای تنقلات شور،به فرزندان خود،میوه وآجیل خام بدهید.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به برچسب تغذیه ای محصولات غذایی از نظر میزان نمک (سدیم) توجه کنید.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برای طعم دادن به غذا،به جای نمک از چاشنی های دیگر مثل سبزی های معطر،سیر وآب لیمو استفاده کنید.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تا حدامکان ،نمک مصرفی خود را کاهش دهید والبته نمک مصرفی شما باید از نوع تصفیه شده یددار باشد.</w:t>
      </w:r>
    </w:p>
    <w:p w:rsidR="009D2AD0" w:rsidRPr="009D2AD0" w:rsidRDefault="009D2AD0" w:rsidP="009D2AD0">
      <w:pPr>
        <w:numPr>
          <w:ilvl w:val="0"/>
          <w:numId w:val="1"/>
        </w:numPr>
        <w:bidi/>
        <w:spacing w:after="20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D2AD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افراد بالای 50سال وبیماران قلبی ومبتلا به فشار خون بالا باید کمتراز 3گرم(نصف قاشق مرباخوری)نمک مصرف کنند.</w:t>
      </w:r>
    </w:p>
    <w:p w:rsidR="00C9213E" w:rsidRDefault="00C9213E"/>
    <w:sectPr w:rsidR="00C9213E" w:rsidSect="009D2AD0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64B74"/>
    <w:multiLevelType w:val="multilevel"/>
    <w:tmpl w:val="CE12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D0"/>
    <w:rsid w:val="00825EB5"/>
    <w:rsid w:val="009D2AD0"/>
    <w:rsid w:val="00C04B09"/>
    <w:rsid w:val="00C81FC4"/>
    <w:rsid w:val="00C9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56485-8D95-49CD-9CCD-7A6AE894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2024-01-11T06:26:00Z</dcterms:created>
  <dcterms:modified xsi:type="dcterms:W3CDTF">2024-01-11T06:34:00Z</dcterms:modified>
</cp:coreProperties>
</file>